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6B" w:rsidRDefault="00734B6B" w:rsidP="00255028"/>
    <w:p w:rsidR="00734B6B" w:rsidRDefault="00734B6B" w:rsidP="00255028">
      <w:r>
        <w:t>Obec Diváky</w:t>
      </w:r>
    </w:p>
    <w:p w:rsidR="00734B6B" w:rsidRDefault="00734B6B" w:rsidP="00255028"/>
    <w:p w:rsidR="00734B6B" w:rsidRDefault="00734B6B" w:rsidP="00016A71">
      <w:pPr>
        <w:jc w:val="center"/>
      </w:pPr>
      <w:r w:rsidRPr="005A4DAF">
        <w:rPr>
          <w:b/>
        </w:rPr>
        <w:t>Závěrečný účet obce Diváky za rok 20</w:t>
      </w:r>
      <w:r w:rsidR="00EB223B">
        <w:rPr>
          <w:b/>
        </w:rPr>
        <w:t>1</w:t>
      </w:r>
      <w:r w:rsidRPr="005A4DAF">
        <w:rPr>
          <w:b/>
        </w:rPr>
        <w:t>0</w:t>
      </w:r>
    </w:p>
    <w:p w:rsidR="00734B6B" w:rsidRDefault="00734B6B" w:rsidP="00255028">
      <w:r>
        <w:t>Na základě zákona č. 250/20</w:t>
      </w:r>
      <w:r w:rsidR="005719E6">
        <w:t>00</w:t>
      </w:r>
      <w:r>
        <w:t xml:space="preserve"> Sb., o rozpočtových pravidlech územních rozpočtů z</w:t>
      </w:r>
      <w:r w:rsidR="005A4DAF">
        <w:t>v</w:t>
      </w:r>
      <w:r>
        <w:t xml:space="preserve">eřejňuje obec Diváky návrh závěrečného účtu obce za </w:t>
      </w:r>
      <w:r w:rsidR="005A4DAF">
        <w:t>r</w:t>
      </w:r>
      <w:r>
        <w:t>ok 20</w:t>
      </w:r>
      <w:r w:rsidR="00EB223B">
        <w:t>1</w:t>
      </w:r>
      <w:r>
        <w:t>0:</w:t>
      </w:r>
    </w:p>
    <w:p w:rsidR="00734B6B" w:rsidRDefault="00734B6B" w:rsidP="00255028"/>
    <w:p w:rsidR="00734B6B" w:rsidRDefault="00734B6B" w:rsidP="00255028">
      <w:pPr>
        <w:rPr>
          <w:b/>
        </w:rPr>
      </w:pPr>
      <w:r w:rsidRPr="00734B6B">
        <w:rPr>
          <w:b/>
        </w:rPr>
        <w:t>1. plnění příjmů a výdajů za kalendářní rok 20</w:t>
      </w:r>
      <w:r w:rsidR="00EB223B">
        <w:rPr>
          <w:b/>
        </w:rPr>
        <w:t>1</w:t>
      </w:r>
      <w:r w:rsidRPr="00734B6B">
        <w:rPr>
          <w:b/>
        </w:rPr>
        <w:t>0</w:t>
      </w:r>
    </w:p>
    <w:p w:rsidR="008F4FD1" w:rsidRPr="00734B6B" w:rsidRDefault="008F4FD1" w:rsidP="00255028">
      <w:pPr>
        <w:rPr>
          <w:b/>
        </w:rPr>
      </w:pPr>
    </w:p>
    <w:p w:rsidR="00734B6B" w:rsidRDefault="00734B6B" w:rsidP="00255028">
      <w:r>
        <w:t>příjmy</w:t>
      </w:r>
      <w:r>
        <w:tab/>
      </w:r>
      <w:r>
        <w:tab/>
      </w:r>
      <w:r>
        <w:tab/>
      </w:r>
      <w:r>
        <w:tab/>
        <w:t xml:space="preserve">schválený </w:t>
      </w:r>
      <w:proofErr w:type="gramStart"/>
      <w:r>
        <w:t>rozpočet   upravený</w:t>
      </w:r>
      <w:proofErr w:type="gramEnd"/>
      <w:r>
        <w:t xml:space="preserve"> rozpočet </w:t>
      </w:r>
      <w:r>
        <w:tab/>
        <w:t>skutečnost</w:t>
      </w:r>
    </w:p>
    <w:p w:rsidR="008F4FD1" w:rsidRDefault="008F4FD1" w:rsidP="00255028"/>
    <w:p w:rsidR="00734B6B" w:rsidRDefault="00734B6B" w:rsidP="00255028">
      <w:r>
        <w:t>daňové příjmy</w:t>
      </w:r>
      <w:r>
        <w:tab/>
      </w:r>
      <w:r>
        <w:tab/>
      </w:r>
      <w:r>
        <w:tab/>
      </w:r>
      <w:r w:rsidR="00EB223B">
        <w:t>3</w:t>
      </w:r>
      <w:r w:rsidR="00016A71">
        <w:t>.</w:t>
      </w:r>
      <w:r w:rsidR="00EB223B">
        <w:t>919</w:t>
      </w:r>
      <w:r w:rsidR="00016A71">
        <w:t>.</w:t>
      </w:r>
      <w:r w:rsidR="00EB223B">
        <w:t>0</w:t>
      </w:r>
      <w:r w:rsidR="00016A71">
        <w:t>00</w:t>
      </w:r>
      <w:r>
        <w:t>,-</w:t>
      </w:r>
      <w:r>
        <w:tab/>
      </w:r>
      <w:r>
        <w:tab/>
      </w:r>
      <w:r w:rsidR="00EB223B">
        <w:t>4.101</w:t>
      </w:r>
      <w:r w:rsidR="00016A71">
        <w:t>.</w:t>
      </w:r>
      <w:r w:rsidR="00EB223B">
        <w:t>0</w:t>
      </w:r>
      <w:r w:rsidR="00016A71">
        <w:t>00</w:t>
      </w:r>
      <w:r>
        <w:t>,-</w:t>
      </w:r>
      <w:r>
        <w:tab/>
      </w:r>
      <w:r>
        <w:tab/>
      </w:r>
      <w:r w:rsidR="00EB223B">
        <w:t>4</w:t>
      </w:r>
      <w:r w:rsidR="00016A71">
        <w:t>.</w:t>
      </w:r>
      <w:r w:rsidR="00EB223B">
        <w:t>096.655,69</w:t>
      </w:r>
    </w:p>
    <w:p w:rsidR="00734B6B" w:rsidRDefault="00734B6B" w:rsidP="00255028">
      <w:r>
        <w:t>nedaňové příjmy</w:t>
      </w:r>
      <w:r>
        <w:tab/>
      </w:r>
      <w:r>
        <w:tab/>
        <w:t xml:space="preserve">   </w:t>
      </w:r>
      <w:r w:rsidR="00016A71">
        <w:t>2</w:t>
      </w:r>
      <w:r w:rsidR="00EB223B">
        <w:t>40</w:t>
      </w:r>
      <w:r w:rsidR="00016A71">
        <w:t>.</w:t>
      </w:r>
      <w:r w:rsidR="00EB223B">
        <w:t>0</w:t>
      </w:r>
      <w:r w:rsidR="00016A71">
        <w:t>00</w:t>
      </w:r>
      <w:r>
        <w:t>,-</w:t>
      </w:r>
      <w:r>
        <w:tab/>
      </w:r>
      <w:r>
        <w:tab/>
        <w:t xml:space="preserve">   </w:t>
      </w:r>
      <w:r w:rsidR="00EB223B">
        <w:t>302</w:t>
      </w:r>
      <w:r w:rsidR="00016A71">
        <w:t>.</w:t>
      </w:r>
      <w:r w:rsidR="00EB223B">
        <w:t>9</w:t>
      </w:r>
      <w:r w:rsidR="00016A71">
        <w:t>00</w:t>
      </w:r>
      <w:r>
        <w:t>,-</w:t>
      </w:r>
      <w:r>
        <w:tab/>
      </w:r>
      <w:r>
        <w:tab/>
        <w:t xml:space="preserve">   </w:t>
      </w:r>
      <w:r w:rsidR="00EB223B">
        <w:t>300</w:t>
      </w:r>
      <w:r w:rsidR="00016A71">
        <w:t>.</w:t>
      </w:r>
      <w:r w:rsidR="00EB223B">
        <w:t>136</w:t>
      </w:r>
      <w:r w:rsidR="00016A71">
        <w:t>,</w:t>
      </w:r>
      <w:r w:rsidR="00EB223B">
        <w:t>73</w:t>
      </w:r>
    </w:p>
    <w:p w:rsidR="00734B6B" w:rsidRDefault="00734B6B" w:rsidP="00255028">
      <w:r>
        <w:t>kapitálové příjmy</w:t>
      </w:r>
      <w:r>
        <w:tab/>
      </w:r>
      <w:r>
        <w:tab/>
      </w:r>
      <w:r w:rsidR="00C35B39">
        <w:t xml:space="preserve">     1</w:t>
      </w:r>
      <w:r w:rsidR="00EB223B">
        <w:t>0</w:t>
      </w:r>
      <w:r w:rsidR="00C35B39">
        <w:t>.000,-</w:t>
      </w:r>
      <w:r>
        <w:tab/>
      </w:r>
      <w:r>
        <w:tab/>
        <w:t xml:space="preserve">     </w:t>
      </w:r>
      <w:r w:rsidR="00EB223B">
        <w:t xml:space="preserve">         0,-</w:t>
      </w:r>
      <w:r>
        <w:tab/>
        <w:t xml:space="preserve">                </w:t>
      </w:r>
      <w:r w:rsidR="00EB223B">
        <w:t xml:space="preserve">          0,-</w:t>
      </w:r>
    </w:p>
    <w:p w:rsidR="00734B6B" w:rsidRDefault="00734B6B" w:rsidP="00255028">
      <w:r>
        <w:t xml:space="preserve">přijaté </w:t>
      </w:r>
      <w:r w:rsidR="00C35B39">
        <w:t>transfery</w:t>
      </w:r>
      <w:r>
        <w:tab/>
      </w:r>
      <w:r>
        <w:tab/>
        <w:t xml:space="preserve">  </w:t>
      </w:r>
      <w:r w:rsidR="00C35B39">
        <w:t xml:space="preserve"> </w:t>
      </w:r>
      <w:r w:rsidR="00EB223B">
        <w:t>134.100</w:t>
      </w:r>
      <w:r>
        <w:t>,-</w:t>
      </w:r>
      <w:r>
        <w:tab/>
      </w:r>
      <w:r>
        <w:tab/>
      </w:r>
      <w:r w:rsidR="00EB223B">
        <w:t xml:space="preserve">   655</w:t>
      </w:r>
      <w:r w:rsidR="00016A71">
        <w:t>.</w:t>
      </w:r>
      <w:r w:rsidR="00EB223B">
        <w:t>2</w:t>
      </w:r>
      <w:r w:rsidR="00016A71">
        <w:t>00</w:t>
      </w:r>
      <w:r>
        <w:t>,-</w:t>
      </w:r>
      <w:r>
        <w:tab/>
      </w:r>
      <w:r>
        <w:tab/>
      </w:r>
      <w:r w:rsidR="00DD1C7C">
        <w:t xml:space="preserve">   655.089,00</w:t>
      </w:r>
      <w:r>
        <w:tab/>
      </w:r>
    </w:p>
    <w:p w:rsidR="00C35B39" w:rsidRDefault="00C35B39" w:rsidP="00255028"/>
    <w:p w:rsidR="00EB223B" w:rsidRDefault="00734B6B" w:rsidP="00EB223B">
      <w:r>
        <w:t>příjmy celkem</w:t>
      </w:r>
      <w:r>
        <w:tab/>
      </w:r>
      <w:r>
        <w:tab/>
      </w:r>
      <w:r>
        <w:tab/>
      </w:r>
      <w:r w:rsidR="00EB223B">
        <w:t>4.303.100,-</w:t>
      </w:r>
      <w:r w:rsidR="00EB223B">
        <w:tab/>
      </w:r>
      <w:r w:rsidR="00EB223B">
        <w:tab/>
        <w:t>5.059.100,-</w:t>
      </w:r>
      <w:r w:rsidR="00EB223B">
        <w:tab/>
      </w:r>
      <w:r w:rsidR="00EB223B">
        <w:tab/>
        <w:t>5.051.881,42</w:t>
      </w:r>
    </w:p>
    <w:p w:rsidR="00EB223B" w:rsidRDefault="00EB223B" w:rsidP="00255028"/>
    <w:p w:rsidR="00734B6B" w:rsidRDefault="00734B6B" w:rsidP="00255028"/>
    <w:p w:rsidR="00734B6B" w:rsidRDefault="00734B6B" w:rsidP="00255028">
      <w:r>
        <w:t>běžné výdaje</w:t>
      </w:r>
      <w:r w:rsidR="008F4FD1">
        <w:tab/>
      </w:r>
      <w:r w:rsidR="008F4FD1">
        <w:tab/>
      </w:r>
      <w:r w:rsidR="008F4FD1">
        <w:tab/>
      </w:r>
      <w:r w:rsidR="00DD1C7C">
        <w:t>4</w:t>
      </w:r>
      <w:r w:rsidR="00016A71">
        <w:t>.</w:t>
      </w:r>
      <w:r w:rsidR="00DD1C7C">
        <w:t>014</w:t>
      </w:r>
      <w:r w:rsidR="008F4FD1">
        <w:t>.</w:t>
      </w:r>
      <w:r w:rsidR="00DD1C7C">
        <w:t>1</w:t>
      </w:r>
      <w:r w:rsidR="008F4FD1">
        <w:t>00,-</w:t>
      </w:r>
      <w:r w:rsidR="008F4FD1">
        <w:tab/>
      </w:r>
      <w:r w:rsidR="008F4FD1">
        <w:tab/>
      </w:r>
      <w:r w:rsidR="00016A71">
        <w:t>4.</w:t>
      </w:r>
      <w:r w:rsidR="00DD1C7C">
        <w:t>4</w:t>
      </w:r>
      <w:r w:rsidR="00016A71">
        <w:t>8</w:t>
      </w:r>
      <w:r w:rsidR="00DD1C7C">
        <w:t>7</w:t>
      </w:r>
      <w:r w:rsidR="00016A71">
        <w:t>.</w:t>
      </w:r>
      <w:r w:rsidR="00DD1C7C">
        <w:t>0</w:t>
      </w:r>
      <w:r w:rsidR="00016A71">
        <w:t>00</w:t>
      </w:r>
      <w:r w:rsidR="00C35B39">
        <w:t>,-</w:t>
      </w:r>
      <w:r w:rsidR="00C35B39">
        <w:tab/>
      </w:r>
      <w:r w:rsidR="00C35B39">
        <w:tab/>
      </w:r>
      <w:r w:rsidR="00DD1C7C">
        <w:t>3.465.389</w:t>
      </w:r>
      <w:r w:rsidR="00016A71">
        <w:t>,</w:t>
      </w:r>
      <w:r w:rsidR="00DD1C7C">
        <w:t>36</w:t>
      </w:r>
    </w:p>
    <w:p w:rsidR="00734B6B" w:rsidRDefault="008F4FD1" w:rsidP="00255028">
      <w:r>
        <w:t>kapitálové výdaje</w:t>
      </w:r>
      <w:r>
        <w:tab/>
      </w:r>
      <w:r>
        <w:tab/>
      </w:r>
      <w:r w:rsidR="00DD1C7C">
        <w:t xml:space="preserve">   470</w:t>
      </w:r>
      <w:r w:rsidR="00C35B39">
        <w:t>.000</w:t>
      </w:r>
      <w:r>
        <w:t>,-</w:t>
      </w:r>
      <w:r>
        <w:tab/>
      </w:r>
      <w:r>
        <w:tab/>
      </w:r>
      <w:r w:rsidR="00DD1C7C">
        <w:t xml:space="preserve">   753</w:t>
      </w:r>
      <w:r w:rsidR="00016A71">
        <w:t>.</w:t>
      </w:r>
      <w:r w:rsidR="00DD1C7C">
        <w:t>1</w:t>
      </w:r>
      <w:r>
        <w:t>00,-</w:t>
      </w:r>
      <w:r>
        <w:tab/>
      </w:r>
      <w:r>
        <w:tab/>
      </w:r>
      <w:r w:rsidR="00DD1C7C">
        <w:t xml:space="preserve">   752</w:t>
      </w:r>
      <w:r w:rsidR="00016A71">
        <w:t>.</w:t>
      </w:r>
      <w:r w:rsidR="00DD1C7C">
        <w:t>900</w:t>
      </w:r>
      <w:r w:rsidR="00016A71">
        <w:t>,50</w:t>
      </w:r>
    </w:p>
    <w:p w:rsidR="00C35B39" w:rsidRDefault="00C35B39" w:rsidP="00255028"/>
    <w:p w:rsidR="00734B6B" w:rsidRDefault="008F4FD1" w:rsidP="00255028">
      <w:r>
        <w:t>výdaje celkem</w:t>
      </w:r>
      <w:r>
        <w:tab/>
      </w:r>
      <w:r>
        <w:tab/>
      </w:r>
      <w:r>
        <w:tab/>
      </w:r>
      <w:r w:rsidR="00DD1C7C">
        <w:t>4.484.100</w:t>
      </w:r>
      <w:r w:rsidR="00C35B39">
        <w:t>,-</w:t>
      </w:r>
      <w:r w:rsidR="00C35B39">
        <w:tab/>
      </w:r>
      <w:r w:rsidR="00C35B39">
        <w:tab/>
      </w:r>
      <w:r w:rsidR="00DD1C7C">
        <w:t>5.240.100</w:t>
      </w:r>
      <w:r w:rsidR="00C35B39">
        <w:t xml:space="preserve">,-               </w:t>
      </w:r>
      <w:r w:rsidR="00DD1C7C">
        <w:t xml:space="preserve"> </w:t>
      </w:r>
      <w:r w:rsidR="00C35B39">
        <w:t xml:space="preserve">  </w:t>
      </w:r>
      <w:r w:rsidR="00DD1C7C">
        <w:t>4.218.289,86</w:t>
      </w:r>
    </w:p>
    <w:p w:rsidR="00C35B39" w:rsidRDefault="00C35B39" w:rsidP="00255028"/>
    <w:p w:rsidR="00734B6B" w:rsidRDefault="008F4FD1" w:rsidP="00255028">
      <w:r>
        <w:t>P</w:t>
      </w:r>
      <w:r w:rsidR="00734B6B">
        <w:t>říloha: výkaz FIN2-12 k </w:t>
      </w:r>
      <w:proofErr w:type="gramStart"/>
      <w:r w:rsidR="00734B6B">
        <w:t>31.12.20</w:t>
      </w:r>
      <w:r w:rsidR="00DD1C7C">
        <w:t>1</w:t>
      </w:r>
      <w:r w:rsidR="00734B6B">
        <w:t>0</w:t>
      </w:r>
      <w:proofErr w:type="gramEnd"/>
      <w:r w:rsidR="00734B6B">
        <w:t xml:space="preserve"> – plnění rozpočtu obce v plném členění podle rozpočtové skladby</w:t>
      </w:r>
      <w:r>
        <w:t>.</w:t>
      </w:r>
    </w:p>
    <w:p w:rsidR="008F4FD1" w:rsidRDefault="008F4FD1" w:rsidP="00255028"/>
    <w:p w:rsidR="008F4FD1" w:rsidRDefault="008F4FD1" w:rsidP="00255028">
      <w:pPr>
        <w:rPr>
          <w:b/>
        </w:rPr>
      </w:pPr>
      <w:r w:rsidRPr="002A731A">
        <w:rPr>
          <w:b/>
        </w:rPr>
        <w:t xml:space="preserve">2. Hospodaření s majetkem </w:t>
      </w:r>
    </w:p>
    <w:p w:rsidR="005A4DAF" w:rsidRDefault="005A4DAF" w:rsidP="00255028"/>
    <w:p w:rsidR="008F4FD1" w:rsidRDefault="008F4FD1" w:rsidP="00255028">
      <w:r>
        <w:t>výsledek inventarizace k </w:t>
      </w:r>
      <w:proofErr w:type="gramStart"/>
      <w:r>
        <w:t>31.12.20</w:t>
      </w:r>
      <w:r w:rsidR="00EB223B">
        <w:t>1</w:t>
      </w:r>
      <w:r>
        <w:t>0</w:t>
      </w:r>
      <w:proofErr w:type="gramEnd"/>
    </w:p>
    <w:p w:rsidR="008F4FD1" w:rsidRDefault="00677D24" w:rsidP="00255028">
      <w:r>
        <w:t xml:space="preserve">drobný </w:t>
      </w:r>
      <w:r w:rsidR="008F4FD1">
        <w:t xml:space="preserve">dlouhodobý nehmotný majetek </w:t>
      </w:r>
      <w:r w:rsidR="008F4FD1">
        <w:tab/>
      </w:r>
      <w:r>
        <w:tab/>
        <w:t xml:space="preserve">              </w:t>
      </w:r>
      <w:r w:rsidR="00DD1C7C">
        <w:t xml:space="preserve">  </w:t>
      </w:r>
      <w:r>
        <w:t xml:space="preserve"> </w:t>
      </w:r>
      <w:r w:rsidR="00DD1C7C">
        <w:t>83.396</w:t>
      </w:r>
      <w:r w:rsidR="008F4FD1">
        <w:t>,-</w:t>
      </w:r>
    </w:p>
    <w:p w:rsidR="00677D24" w:rsidRDefault="00677D24" w:rsidP="00255028">
      <w:r>
        <w:t>ostatní dlouhodobý nehmotný majetek</w:t>
      </w:r>
      <w:r>
        <w:tab/>
      </w:r>
      <w:r>
        <w:tab/>
        <w:t xml:space="preserve">               296.500,-</w:t>
      </w:r>
    </w:p>
    <w:p w:rsidR="00677D24" w:rsidRDefault="00677D24" w:rsidP="00255028">
      <w:r>
        <w:t>pozemky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3.</w:t>
      </w:r>
      <w:r w:rsidR="00DD1C7C">
        <w:t>871</w:t>
      </w:r>
      <w:r w:rsidR="00F3606A">
        <w:t>.</w:t>
      </w:r>
      <w:r w:rsidR="00DD1C7C">
        <w:t>504,48</w:t>
      </w:r>
    </w:p>
    <w:p w:rsidR="00677D24" w:rsidRDefault="00677D24" w:rsidP="00255028">
      <w:r>
        <w:t>stavby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3606A">
        <w:t>2</w:t>
      </w:r>
      <w:r w:rsidR="00DD1C7C">
        <w:t>9</w:t>
      </w:r>
      <w:r w:rsidR="00F3606A">
        <w:t>.</w:t>
      </w:r>
      <w:r w:rsidR="00DD1C7C">
        <w:t>198.370,09</w:t>
      </w:r>
    </w:p>
    <w:p w:rsidR="00677D24" w:rsidRDefault="00677D24" w:rsidP="00255028">
      <w:r>
        <w:t>samostatné movitě věci a soubory movitých vě</w:t>
      </w:r>
      <w:r w:rsidR="002A731A">
        <w:t>ci</w:t>
      </w:r>
      <w:r w:rsidR="00F3606A">
        <w:tab/>
      </w:r>
      <w:r w:rsidR="00F3606A">
        <w:tab/>
        <w:t>1.415.646</w:t>
      </w:r>
      <w:r w:rsidR="0016472C">
        <w:t>,-</w:t>
      </w:r>
    </w:p>
    <w:p w:rsidR="00677D24" w:rsidRDefault="00677D24" w:rsidP="00255028">
      <w:r>
        <w:t>drobný dlouhodobý hmotný majetek</w:t>
      </w:r>
      <w:r>
        <w:tab/>
      </w:r>
      <w:r>
        <w:tab/>
      </w:r>
      <w:r>
        <w:tab/>
      </w:r>
      <w:r>
        <w:tab/>
        <w:t xml:space="preserve">   </w:t>
      </w:r>
      <w:r w:rsidR="00F3606A">
        <w:t>8</w:t>
      </w:r>
      <w:r w:rsidR="00DD1C7C">
        <w:t>88</w:t>
      </w:r>
      <w:r w:rsidR="00F3606A">
        <w:t>.</w:t>
      </w:r>
      <w:r w:rsidR="00DD1C7C">
        <w:t>554,33</w:t>
      </w:r>
    </w:p>
    <w:p w:rsidR="00677D24" w:rsidRDefault="00677D24" w:rsidP="00255028">
      <w:r>
        <w:t>nedokončený dlouhodobý hmotný majetek</w:t>
      </w:r>
      <w:r>
        <w:tab/>
      </w:r>
      <w:r>
        <w:tab/>
      </w:r>
      <w:r>
        <w:tab/>
      </w:r>
      <w:r w:rsidR="00DD1C7C">
        <w:t xml:space="preserve">   677.756,-</w:t>
      </w:r>
    </w:p>
    <w:p w:rsidR="008F4FD1" w:rsidRDefault="00677D24" w:rsidP="00255028">
      <w:r>
        <w:t>ostatní dlouhodobý finanční majetek</w:t>
      </w:r>
      <w:r>
        <w:tab/>
      </w:r>
      <w:r>
        <w:tab/>
      </w:r>
      <w:r>
        <w:tab/>
      </w:r>
      <w:r>
        <w:tab/>
        <w:t xml:space="preserve">     20.000,-</w:t>
      </w:r>
    </w:p>
    <w:p w:rsidR="00677D24" w:rsidRDefault="00677D24" w:rsidP="00255028">
      <w:r>
        <w:t>poskytnuté provozní zálohy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C29E5">
        <w:t>1</w:t>
      </w:r>
      <w:r w:rsidR="00DD1C7C">
        <w:t>54</w:t>
      </w:r>
      <w:r w:rsidR="008C29E5">
        <w:t>.</w:t>
      </w:r>
      <w:r w:rsidR="00DD1C7C">
        <w:t>286</w:t>
      </w:r>
      <w:r w:rsidR="00003EBF">
        <w:t>,-</w:t>
      </w:r>
    </w:p>
    <w:p w:rsidR="00677D24" w:rsidRDefault="00677D24" w:rsidP="00255028">
      <w:r>
        <w:t>pohledávky za rozpočtové příjmy</w:t>
      </w:r>
      <w:r>
        <w:tab/>
      </w:r>
      <w:r>
        <w:tab/>
      </w:r>
      <w:r>
        <w:tab/>
      </w:r>
      <w:r>
        <w:tab/>
        <w:t xml:space="preserve">       </w:t>
      </w:r>
      <w:r w:rsidR="00DD1C7C">
        <w:t>9.738</w:t>
      </w:r>
      <w:r>
        <w:t>,-</w:t>
      </w:r>
    </w:p>
    <w:p w:rsidR="00677D24" w:rsidRDefault="00677D24" w:rsidP="00255028">
      <w:r>
        <w:t xml:space="preserve">základní běžný účet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3EA5">
        <w:t>1.015.304</w:t>
      </w:r>
      <w:r w:rsidR="008C29E5">
        <w:t>,</w:t>
      </w:r>
      <w:r w:rsidR="00343EA5">
        <w:t>94</w:t>
      </w:r>
    </w:p>
    <w:p w:rsidR="00677D24" w:rsidRDefault="00677D24" w:rsidP="00255028">
      <w:r>
        <w:t>zůstatek půjčky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43EA5">
        <w:t xml:space="preserve">           </w:t>
      </w:r>
      <w:r>
        <w:t>0,-</w:t>
      </w:r>
    </w:p>
    <w:p w:rsidR="00343EA5" w:rsidRDefault="00677D24" w:rsidP="00255028">
      <w:r>
        <w:t xml:space="preserve">zaměstnanci – krátkodobé závazky celkem                  </w:t>
      </w:r>
      <w:r w:rsidR="00E74438">
        <w:t xml:space="preserve">  </w:t>
      </w:r>
      <w:r>
        <w:t xml:space="preserve"> </w:t>
      </w:r>
      <w:r w:rsidR="00E74438">
        <w:t xml:space="preserve">  </w:t>
      </w:r>
      <w:r>
        <w:t xml:space="preserve">      </w:t>
      </w:r>
      <w:r w:rsidR="00343EA5">
        <w:t xml:space="preserve">  86.734</w:t>
      </w:r>
      <w:r w:rsidR="00AA6463">
        <w:t>,-</w:t>
      </w:r>
    </w:p>
    <w:p w:rsidR="005A4DAF" w:rsidRDefault="00343EA5" w:rsidP="00255028">
      <w:r>
        <w:t>dodavatelé</w:t>
      </w:r>
      <w:r w:rsidR="00677D2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20.468,89</w:t>
      </w:r>
    </w:p>
    <w:p w:rsidR="005A4DAF" w:rsidRDefault="005A4DAF" w:rsidP="00255028"/>
    <w:p w:rsidR="00677D24" w:rsidRDefault="00677D24" w:rsidP="00255028">
      <w:r>
        <w:tab/>
      </w:r>
    </w:p>
    <w:p w:rsidR="00677D24" w:rsidRDefault="002A731A" w:rsidP="00255028">
      <w:r>
        <w:t>Příloha: zápis inventarizační komise, Rozvaha ÚSC k </w:t>
      </w:r>
      <w:proofErr w:type="gramStart"/>
      <w:r>
        <w:t>31.12.20</w:t>
      </w:r>
      <w:r w:rsidR="00DD1C7C">
        <w:t>1</w:t>
      </w:r>
      <w:r>
        <w:t>0</w:t>
      </w:r>
      <w:proofErr w:type="gramEnd"/>
    </w:p>
    <w:p w:rsidR="002A731A" w:rsidRDefault="002A731A" w:rsidP="00255028"/>
    <w:p w:rsidR="002A731A" w:rsidRDefault="002A731A" w:rsidP="00255028"/>
    <w:p w:rsidR="005A4DAF" w:rsidRDefault="005A4DAF" w:rsidP="00255028"/>
    <w:p w:rsidR="002A731A" w:rsidRPr="002A731A" w:rsidRDefault="002A731A" w:rsidP="00255028">
      <w:pPr>
        <w:rPr>
          <w:b/>
        </w:rPr>
      </w:pPr>
      <w:r w:rsidRPr="002A731A">
        <w:rPr>
          <w:b/>
        </w:rPr>
        <w:lastRenderedPageBreak/>
        <w:t xml:space="preserve">3. </w:t>
      </w:r>
      <w:r>
        <w:rPr>
          <w:b/>
        </w:rPr>
        <w:t>Z</w:t>
      </w:r>
      <w:r w:rsidRPr="002A731A">
        <w:rPr>
          <w:b/>
        </w:rPr>
        <w:t>práva o výsledku přezkoumání hospodaření obce za rok 20</w:t>
      </w:r>
      <w:r w:rsidR="00343EA5">
        <w:rPr>
          <w:b/>
        </w:rPr>
        <w:t>1</w:t>
      </w:r>
      <w:r w:rsidRPr="002A731A">
        <w:rPr>
          <w:b/>
        </w:rPr>
        <w:t>0</w:t>
      </w:r>
    </w:p>
    <w:p w:rsidR="002A731A" w:rsidRDefault="002A731A" w:rsidP="00255028"/>
    <w:p w:rsidR="002A731A" w:rsidRDefault="002A731A" w:rsidP="002A731A">
      <w:pPr>
        <w:jc w:val="both"/>
      </w:pPr>
      <w:r>
        <w:t>Přezkoumání provedeno na základě žádosti obce a v souladu se zákonem č. 420/2004 Sb., o přezkoumávání hospodaření ÚSC a DSO pracovníky odboru kontroly Krajského úřadu Jihomoravského kraje.</w:t>
      </w:r>
    </w:p>
    <w:p w:rsidR="002A731A" w:rsidRDefault="002A731A" w:rsidP="002A731A">
      <w:pPr>
        <w:jc w:val="both"/>
      </w:pPr>
    </w:p>
    <w:p w:rsidR="00F203BA" w:rsidRDefault="002A731A" w:rsidP="002A731A">
      <w:pPr>
        <w:jc w:val="both"/>
      </w:pPr>
      <w:r>
        <w:t>Závěr: Při přezkoumání obce Diváky za rok 20</w:t>
      </w:r>
      <w:r w:rsidR="00343EA5">
        <w:t>1</w:t>
      </w:r>
      <w:r>
        <w:t>0</w:t>
      </w:r>
      <w:r w:rsidR="005A3C08">
        <w:t xml:space="preserve"> </w:t>
      </w:r>
      <w:r w:rsidR="00343EA5">
        <w:t>ne</w:t>
      </w:r>
      <w:r w:rsidR="005A3C08">
        <w:t>byly</w:t>
      </w:r>
      <w:r>
        <w:t xml:space="preserve"> zjištěny chyby a nedostatky</w:t>
      </w:r>
      <w:r w:rsidR="00F203BA">
        <w:t>.</w:t>
      </w:r>
    </w:p>
    <w:p w:rsidR="002A731A" w:rsidRDefault="002A731A" w:rsidP="002A731A">
      <w:pPr>
        <w:jc w:val="both"/>
      </w:pPr>
      <w:r>
        <w:t xml:space="preserve"> </w:t>
      </w:r>
    </w:p>
    <w:p w:rsidR="00435084" w:rsidRDefault="00435084" w:rsidP="002A731A">
      <w:pPr>
        <w:jc w:val="both"/>
      </w:pPr>
      <w:r>
        <w:t>Zastupitelstvo obce projedná zprávu o výsledku přezkoumání hospodaření obce za rok 20</w:t>
      </w:r>
      <w:r w:rsidR="00343EA5">
        <w:t>1</w:t>
      </w:r>
      <w:r>
        <w:t>0</w:t>
      </w:r>
      <w:r w:rsidR="00343EA5">
        <w:t xml:space="preserve"> – bez výhrad.</w:t>
      </w:r>
    </w:p>
    <w:p w:rsidR="005224C2" w:rsidRDefault="005224C2" w:rsidP="002A731A">
      <w:pPr>
        <w:jc w:val="both"/>
      </w:pPr>
    </w:p>
    <w:p w:rsidR="002A731A" w:rsidRDefault="002A731A" w:rsidP="00255028">
      <w:r>
        <w:t>Příloha: zpráva o výsledku přezkoumání hospodaření za rok 20</w:t>
      </w:r>
      <w:r w:rsidR="00343EA5">
        <w:t>1</w:t>
      </w:r>
      <w:r>
        <w:t>0</w:t>
      </w:r>
    </w:p>
    <w:p w:rsidR="00734B6B" w:rsidRDefault="00734B6B" w:rsidP="00255028"/>
    <w:p w:rsidR="002A731A" w:rsidRPr="00282F05" w:rsidRDefault="002A731A" w:rsidP="00255028">
      <w:pPr>
        <w:rPr>
          <w:b/>
        </w:rPr>
      </w:pPr>
      <w:r w:rsidRPr="00282F05">
        <w:rPr>
          <w:b/>
        </w:rPr>
        <w:t xml:space="preserve">4. </w:t>
      </w:r>
      <w:r w:rsidR="00282F05" w:rsidRPr="00282F05">
        <w:rPr>
          <w:b/>
        </w:rPr>
        <w:t>V</w:t>
      </w:r>
      <w:r w:rsidRPr="00282F05">
        <w:rPr>
          <w:b/>
        </w:rPr>
        <w:t>yúčtování finančních prostředků ke státnímu rozpočtu, státním fondům a rozpočtům krajů a dotace poskytnuté</w:t>
      </w:r>
    </w:p>
    <w:p w:rsidR="002A731A" w:rsidRDefault="002A731A" w:rsidP="00255028"/>
    <w:p w:rsidR="002A731A" w:rsidRDefault="002A731A" w:rsidP="00255028">
      <w:r>
        <w:t>ÚZ</w:t>
      </w:r>
      <w:r>
        <w:tab/>
      </w:r>
      <w:r>
        <w:tab/>
        <w:t xml:space="preserve"> účel poskytnuté dotace</w:t>
      </w:r>
      <w:r>
        <w:tab/>
      </w:r>
      <w:r>
        <w:tab/>
      </w:r>
      <w:r>
        <w:tab/>
        <w:t>poskytnuto</w:t>
      </w:r>
      <w:r>
        <w:tab/>
      </w:r>
      <w:r>
        <w:tab/>
        <w:t>čerpáno</w:t>
      </w:r>
    </w:p>
    <w:p w:rsidR="00282F05" w:rsidRDefault="00282F05" w:rsidP="00255028"/>
    <w:p w:rsidR="002A731A" w:rsidRDefault="00F203BA" w:rsidP="00255028">
      <w:proofErr w:type="gramStart"/>
      <w:r>
        <w:t>339</w:t>
      </w:r>
      <w:r w:rsidR="00282F05">
        <w:t xml:space="preserve">             </w:t>
      </w:r>
      <w:r w:rsidR="0000343D">
        <w:t xml:space="preserve">   </w:t>
      </w:r>
      <w:r w:rsidR="00282F05">
        <w:t xml:space="preserve"> </w:t>
      </w:r>
      <w:r>
        <w:t>Rekonstrukce</w:t>
      </w:r>
      <w:proofErr w:type="gramEnd"/>
      <w:r>
        <w:t xml:space="preserve"> staré hasičky</w:t>
      </w:r>
      <w:r w:rsidR="00282F05">
        <w:tab/>
      </w:r>
      <w:r w:rsidR="00282F05">
        <w:tab/>
      </w:r>
      <w:r w:rsidR="00282F05">
        <w:tab/>
        <w:t xml:space="preserve">   </w:t>
      </w:r>
      <w:r>
        <w:t>160</w:t>
      </w:r>
      <w:r w:rsidR="00282F05">
        <w:t>.000,-</w:t>
      </w:r>
      <w:r w:rsidR="00282F05">
        <w:tab/>
      </w:r>
      <w:r w:rsidR="00282F05">
        <w:tab/>
      </w:r>
      <w:r>
        <w:t>160</w:t>
      </w:r>
      <w:r w:rsidR="00282F05">
        <w:t>.000,-</w:t>
      </w:r>
    </w:p>
    <w:p w:rsidR="00F203BA" w:rsidRDefault="00F203BA" w:rsidP="00255028">
      <w:proofErr w:type="gramStart"/>
      <w:r>
        <w:t>363</w:t>
      </w:r>
      <w:r w:rsidR="005A3C08">
        <w:t xml:space="preserve">             </w:t>
      </w:r>
      <w:r>
        <w:t xml:space="preserve">    Oprava</w:t>
      </w:r>
      <w:proofErr w:type="gramEnd"/>
      <w:r>
        <w:t xml:space="preserve"> havarijního stavu zídky u hřbitova</w:t>
      </w:r>
      <w:r>
        <w:tab/>
        <w:t xml:space="preserve">   230.000,-</w:t>
      </w:r>
      <w:r>
        <w:tab/>
      </w:r>
      <w:r>
        <w:tab/>
        <w:t>230.000,-</w:t>
      </w:r>
    </w:p>
    <w:p w:rsidR="005A3C08" w:rsidRDefault="00F203BA" w:rsidP="00255028">
      <w:r>
        <w:t>98071</w:t>
      </w:r>
      <w:r>
        <w:tab/>
      </w:r>
      <w:r>
        <w:tab/>
        <w:t>Volby do PS PČR</w:t>
      </w:r>
      <w:r>
        <w:tab/>
      </w:r>
      <w:r>
        <w:tab/>
      </w:r>
      <w:r>
        <w:tab/>
      </w:r>
      <w:r>
        <w:tab/>
        <w:t xml:space="preserve">     18.300,-</w:t>
      </w:r>
      <w:r>
        <w:tab/>
      </w:r>
      <w:r>
        <w:tab/>
        <w:t xml:space="preserve">  14.196,-</w:t>
      </w:r>
      <w:r w:rsidR="005A3C08">
        <w:t xml:space="preserve">       </w:t>
      </w:r>
      <w:r w:rsidR="003C24AE">
        <w:t xml:space="preserve"> </w:t>
      </w:r>
      <w:r w:rsidR="00BD6E94">
        <w:t xml:space="preserve"> </w:t>
      </w:r>
    </w:p>
    <w:p w:rsidR="003C24AE" w:rsidRDefault="003C24AE" w:rsidP="00255028">
      <w:r>
        <w:t xml:space="preserve">                      </w:t>
      </w:r>
      <w:r w:rsidR="0000343D">
        <w:t xml:space="preserve"> </w:t>
      </w:r>
      <w:r>
        <w:t xml:space="preserve">(V rámci finančního vypořádání vráceno na účet JMK </w:t>
      </w:r>
      <w:r w:rsidR="00F203BA">
        <w:t>4.104</w:t>
      </w:r>
      <w:r>
        <w:t>,-Kč)</w:t>
      </w:r>
    </w:p>
    <w:p w:rsidR="00F203BA" w:rsidRDefault="00F203BA" w:rsidP="00255028">
      <w:r>
        <w:t>98187</w:t>
      </w:r>
      <w:r w:rsidR="00282F05">
        <w:tab/>
        <w:t xml:space="preserve">           </w:t>
      </w:r>
      <w:r w:rsidR="005224C2">
        <w:t xml:space="preserve"> </w:t>
      </w:r>
      <w:r>
        <w:t>Volby do zastupitel</w:t>
      </w:r>
      <w:r w:rsidR="00FB321A">
        <w:t>s</w:t>
      </w:r>
      <w:r>
        <w:t>tev obcí</w:t>
      </w:r>
      <w:r>
        <w:tab/>
      </w:r>
      <w:r>
        <w:tab/>
      </w:r>
      <w:r>
        <w:tab/>
        <w:t xml:space="preserve">  </w:t>
      </w:r>
      <w:r w:rsidR="00FB321A">
        <w:t xml:space="preserve"> </w:t>
      </w:r>
      <w:r>
        <w:t xml:space="preserve">  19.000,-</w:t>
      </w:r>
      <w:r>
        <w:tab/>
      </w:r>
      <w:r>
        <w:tab/>
      </w:r>
      <w:r w:rsidR="00FB321A">
        <w:t xml:space="preserve">  </w:t>
      </w:r>
      <w:r>
        <w:t>17.262,10</w:t>
      </w:r>
    </w:p>
    <w:p w:rsidR="005A3C08" w:rsidRDefault="00F203BA" w:rsidP="00255028">
      <w:r>
        <w:t xml:space="preserve">                       (V rámci finančního vypořádání vráceno na účet JMK </w:t>
      </w:r>
      <w:r w:rsidR="00FB321A">
        <w:t>1.737,90 K</w:t>
      </w:r>
      <w:r>
        <w:t xml:space="preserve">č)    </w:t>
      </w:r>
    </w:p>
    <w:p w:rsidR="00FB321A" w:rsidRDefault="00FB321A" w:rsidP="00FB321A">
      <w:r>
        <w:t>98005</w:t>
      </w:r>
      <w:r>
        <w:tab/>
      </w:r>
      <w:r>
        <w:tab/>
        <w:t>Dotace na sčítání lidu, domů a bytů</w:t>
      </w:r>
      <w:r>
        <w:tab/>
      </w:r>
      <w:r>
        <w:tab/>
        <w:t xml:space="preserve">       2.518,-</w:t>
      </w:r>
      <w:r>
        <w:tab/>
      </w:r>
      <w:r>
        <w:tab/>
        <w:t xml:space="preserve">           0,-</w:t>
      </w:r>
      <w:r w:rsidR="00282F05">
        <w:tab/>
        <w:t xml:space="preserve">           </w:t>
      </w:r>
      <w:r>
        <w:t>(V</w:t>
      </w:r>
      <w:r w:rsidRPr="00FB321A">
        <w:t xml:space="preserve"> </w:t>
      </w:r>
      <w:r>
        <w:t>rámci finančního vypořádání vráceno na účet JMK  2.518,- Kč)</w:t>
      </w:r>
    </w:p>
    <w:p w:rsidR="0000343D" w:rsidRDefault="0000343D" w:rsidP="00255028"/>
    <w:p w:rsidR="00282F05" w:rsidRDefault="00282F05" w:rsidP="00255028">
      <w:r>
        <w:t>Příloha: Tabulky finančního vypořádání roku 20</w:t>
      </w:r>
      <w:r w:rsidR="00343EA5">
        <w:t>1</w:t>
      </w:r>
      <w:r>
        <w:t>0</w:t>
      </w:r>
    </w:p>
    <w:p w:rsidR="00282F05" w:rsidRDefault="00282F05" w:rsidP="00255028"/>
    <w:p w:rsidR="00282F05" w:rsidRPr="00282F05" w:rsidRDefault="00282F05" w:rsidP="00255028">
      <w:pPr>
        <w:rPr>
          <w:b/>
        </w:rPr>
      </w:pPr>
      <w:r w:rsidRPr="00282F05">
        <w:rPr>
          <w:b/>
        </w:rPr>
        <w:t>5. Přehled poskytnutých příspěvků a dotací v roce 20</w:t>
      </w:r>
      <w:r w:rsidR="00343EA5">
        <w:rPr>
          <w:b/>
        </w:rPr>
        <w:t>1</w:t>
      </w:r>
      <w:r w:rsidRPr="00282F05">
        <w:rPr>
          <w:b/>
        </w:rPr>
        <w:t xml:space="preserve">0 </w:t>
      </w:r>
    </w:p>
    <w:p w:rsidR="002A731A" w:rsidRDefault="002A731A" w:rsidP="00255028"/>
    <w:p w:rsidR="00255028" w:rsidRDefault="00282F05" w:rsidP="00255028">
      <w:pPr>
        <w:ind w:left="360"/>
      </w:pPr>
      <w:r>
        <w:t>poskytnuto</w:t>
      </w:r>
      <w:r>
        <w:tab/>
      </w:r>
      <w:r>
        <w:tab/>
      </w:r>
      <w:r>
        <w:tab/>
      </w:r>
      <w:r>
        <w:tab/>
        <w:t>účel</w:t>
      </w:r>
      <w:r>
        <w:tab/>
      </w:r>
      <w:r>
        <w:tab/>
      </w:r>
      <w:r>
        <w:tab/>
      </w:r>
      <w:r>
        <w:tab/>
        <w:t>výše Kč</w:t>
      </w:r>
    </w:p>
    <w:p w:rsidR="00282F05" w:rsidRDefault="00282F05" w:rsidP="00282F05"/>
    <w:p w:rsidR="00282F05" w:rsidRDefault="00282F05" w:rsidP="00282F05">
      <w:r>
        <w:t>Tělovýchovná jednota Diváky</w:t>
      </w:r>
      <w:r>
        <w:tab/>
      </w:r>
      <w:r>
        <w:tab/>
      </w:r>
      <w:r w:rsidR="005A4DAF">
        <w:t>provoz</w:t>
      </w:r>
      <w:r w:rsidR="005A4DAF">
        <w:tab/>
      </w:r>
      <w:r w:rsidR="005A4DAF">
        <w:tab/>
      </w:r>
      <w:r w:rsidR="005A4DAF">
        <w:tab/>
      </w:r>
      <w:r w:rsidR="005A4DAF">
        <w:tab/>
      </w:r>
      <w:r w:rsidR="0000343D">
        <w:t>3</w:t>
      </w:r>
      <w:r w:rsidR="005A4DAF">
        <w:t>0.000,-</w:t>
      </w:r>
      <w:r>
        <w:t xml:space="preserve"> </w:t>
      </w:r>
    </w:p>
    <w:p w:rsidR="00343EA5" w:rsidRPr="004274BD" w:rsidRDefault="00343EA5" w:rsidP="00282F05">
      <w:r>
        <w:t>Myslivecké sdružení Diváky</w:t>
      </w:r>
      <w:r>
        <w:tab/>
      </w:r>
      <w:r>
        <w:tab/>
      </w:r>
      <w:r>
        <w:tab/>
        <w:t>provoz</w:t>
      </w:r>
      <w:r>
        <w:tab/>
      </w:r>
      <w:r>
        <w:tab/>
      </w:r>
      <w:r>
        <w:tab/>
      </w:r>
      <w:r>
        <w:tab/>
        <w:t>20.000,-</w:t>
      </w:r>
    </w:p>
    <w:p w:rsidR="00234996" w:rsidRDefault="00234996" w:rsidP="00234996"/>
    <w:p w:rsidR="005A4DAF" w:rsidRPr="005A4DAF" w:rsidRDefault="005A4DAF" w:rsidP="00234996">
      <w:pPr>
        <w:rPr>
          <w:b/>
        </w:rPr>
      </w:pPr>
      <w:proofErr w:type="gramStart"/>
      <w:r w:rsidRPr="005A4DAF">
        <w:rPr>
          <w:b/>
        </w:rPr>
        <w:t>6.Cizí</w:t>
      </w:r>
      <w:proofErr w:type="gramEnd"/>
      <w:r w:rsidRPr="005A4DAF">
        <w:rPr>
          <w:b/>
        </w:rPr>
        <w:t xml:space="preserve"> prostředky – přehled čerpání a splátek úvěrů a půjček</w:t>
      </w:r>
    </w:p>
    <w:p w:rsidR="005A4DAF" w:rsidRDefault="005A4DAF" w:rsidP="00234996"/>
    <w:p w:rsidR="005A4DAF" w:rsidRDefault="005A4DAF" w:rsidP="00234996">
      <w:r>
        <w:t>účel půjčky</w:t>
      </w:r>
      <w:r>
        <w:tab/>
      </w:r>
      <w:r w:rsidR="00435084">
        <w:t xml:space="preserve">  </w:t>
      </w:r>
      <w:r>
        <w:t>výše</w:t>
      </w:r>
      <w:r>
        <w:tab/>
      </w:r>
      <w:r w:rsidR="00435084">
        <w:t xml:space="preserve">              </w:t>
      </w:r>
      <w:r>
        <w:t>roční splátka</w:t>
      </w:r>
      <w:r>
        <w:tab/>
      </w:r>
      <w:r>
        <w:tab/>
        <w:t>zůstatek</w:t>
      </w:r>
      <w:r>
        <w:tab/>
        <w:t>splatnost půjčky</w:t>
      </w:r>
    </w:p>
    <w:p w:rsidR="005A4DAF" w:rsidRDefault="005A4DAF" w:rsidP="00234996"/>
    <w:p w:rsidR="005A4DAF" w:rsidRDefault="005A4DAF" w:rsidP="00234996">
      <w:r>
        <w:t>vodovod</w:t>
      </w:r>
      <w:r>
        <w:tab/>
      </w:r>
      <w:r w:rsidR="00435084">
        <w:t>3</w:t>
      </w:r>
      <w:r>
        <w:t>.250.000,-</w:t>
      </w:r>
      <w:r>
        <w:tab/>
      </w:r>
      <w:r w:rsidR="00435084">
        <w:t xml:space="preserve">    </w:t>
      </w:r>
      <w:r>
        <w:t>325.000,-</w:t>
      </w:r>
      <w:r>
        <w:tab/>
      </w:r>
      <w:r w:rsidR="00435084">
        <w:t xml:space="preserve">           </w:t>
      </w:r>
      <w:r w:rsidR="00343EA5">
        <w:t xml:space="preserve">          </w:t>
      </w:r>
      <w:r w:rsidR="00AA6463">
        <w:t>0,-</w:t>
      </w:r>
      <w:r w:rsidR="00435084">
        <w:t xml:space="preserve"> </w:t>
      </w:r>
      <w:r w:rsidR="00AA6463">
        <w:t xml:space="preserve">  </w:t>
      </w:r>
      <w:r w:rsidR="00E74438">
        <w:t xml:space="preserve"> </w:t>
      </w:r>
      <w:r w:rsidR="005719E6">
        <w:t xml:space="preserve">    </w:t>
      </w:r>
      <w:r w:rsidR="00343EA5">
        <w:t xml:space="preserve"> </w:t>
      </w:r>
      <w:r w:rsidR="005719E6">
        <w:t xml:space="preserve"> </w:t>
      </w:r>
      <w:r w:rsidR="00E74438">
        <w:t xml:space="preserve"> do </w:t>
      </w:r>
      <w:proofErr w:type="gramStart"/>
      <w:r w:rsidR="00E74438">
        <w:t>15.12.2010</w:t>
      </w:r>
      <w:proofErr w:type="gramEnd"/>
    </w:p>
    <w:p w:rsidR="00234996" w:rsidRDefault="00234996" w:rsidP="00234996"/>
    <w:p w:rsidR="00234996" w:rsidRDefault="005A4DAF" w:rsidP="00234996">
      <w:r>
        <w:t>S celým obsahem závěrečného účtu je možné se seznámit v kanceláři Obecního úřadu v</w:t>
      </w:r>
      <w:r w:rsidR="00E74438">
        <w:t> </w:t>
      </w:r>
      <w:r>
        <w:t>Divákách</w:t>
      </w:r>
      <w:r w:rsidR="00E74438">
        <w:t xml:space="preserve"> </w:t>
      </w:r>
    </w:p>
    <w:p w:rsidR="005224C2" w:rsidRDefault="005224C2" w:rsidP="00234996"/>
    <w:p w:rsidR="005A4DAF" w:rsidRPr="005224C2" w:rsidRDefault="005A4DAF" w:rsidP="00234996">
      <w:pPr>
        <w:rPr>
          <w:sz w:val="22"/>
          <w:szCs w:val="22"/>
        </w:rPr>
      </w:pPr>
      <w:proofErr w:type="gramStart"/>
      <w:r w:rsidRPr="005224C2">
        <w:rPr>
          <w:sz w:val="22"/>
          <w:szCs w:val="22"/>
        </w:rPr>
        <w:t>Vyvěšeno:  .......................</w:t>
      </w:r>
      <w:proofErr w:type="gramEnd"/>
    </w:p>
    <w:p w:rsidR="005A4DAF" w:rsidRPr="005224C2" w:rsidRDefault="005A4DAF" w:rsidP="00234996">
      <w:pPr>
        <w:rPr>
          <w:sz w:val="22"/>
          <w:szCs w:val="22"/>
        </w:rPr>
      </w:pPr>
      <w:proofErr w:type="gramStart"/>
      <w:r w:rsidRPr="005224C2">
        <w:rPr>
          <w:sz w:val="22"/>
          <w:szCs w:val="22"/>
        </w:rPr>
        <w:t>Sňato:</w:t>
      </w:r>
      <w:r w:rsidRPr="005224C2">
        <w:rPr>
          <w:sz w:val="22"/>
          <w:szCs w:val="22"/>
        </w:rPr>
        <w:tab/>
        <w:t xml:space="preserve">       .......................</w:t>
      </w:r>
      <w:proofErr w:type="gramEnd"/>
      <w:r w:rsidRPr="005224C2">
        <w:rPr>
          <w:sz w:val="22"/>
          <w:szCs w:val="22"/>
        </w:rPr>
        <w:tab/>
      </w:r>
    </w:p>
    <w:p w:rsidR="005A4DAF" w:rsidRPr="005224C2" w:rsidRDefault="005A4DAF" w:rsidP="00234996">
      <w:pPr>
        <w:rPr>
          <w:sz w:val="22"/>
          <w:szCs w:val="22"/>
        </w:rPr>
      </w:pPr>
      <w:r w:rsidRPr="005224C2">
        <w:rPr>
          <w:sz w:val="22"/>
          <w:szCs w:val="22"/>
        </w:rPr>
        <w:t xml:space="preserve">Schváleno zastupitelstvem obce </w:t>
      </w:r>
      <w:proofErr w:type="gramStart"/>
      <w:r w:rsidRPr="005224C2">
        <w:rPr>
          <w:sz w:val="22"/>
          <w:szCs w:val="22"/>
        </w:rPr>
        <w:t>dne: ................</w:t>
      </w:r>
      <w:proofErr w:type="gramEnd"/>
    </w:p>
    <w:p w:rsidR="005A4DAF" w:rsidRPr="005224C2" w:rsidRDefault="005224C2" w:rsidP="005224C2">
      <w:pPr>
        <w:rPr>
          <w:sz w:val="22"/>
          <w:szCs w:val="22"/>
        </w:rPr>
      </w:pPr>
      <w:r w:rsidRPr="005224C2">
        <w:rPr>
          <w:sz w:val="22"/>
          <w:szCs w:val="22"/>
        </w:rPr>
        <w:t xml:space="preserve">Vyvěšeno na </w:t>
      </w:r>
      <w:proofErr w:type="spellStart"/>
      <w:proofErr w:type="gramStart"/>
      <w:r w:rsidRPr="005224C2">
        <w:rPr>
          <w:sz w:val="22"/>
          <w:szCs w:val="22"/>
        </w:rPr>
        <w:t>el</w:t>
      </w:r>
      <w:proofErr w:type="gramEnd"/>
      <w:r w:rsidRPr="005224C2">
        <w:rPr>
          <w:sz w:val="22"/>
          <w:szCs w:val="22"/>
        </w:rPr>
        <w:t>.</w:t>
      </w:r>
      <w:proofErr w:type="gramStart"/>
      <w:r w:rsidRPr="005224C2">
        <w:rPr>
          <w:sz w:val="22"/>
          <w:szCs w:val="22"/>
        </w:rPr>
        <w:t>úřední</w:t>
      </w:r>
      <w:proofErr w:type="spellEnd"/>
      <w:proofErr w:type="gramEnd"/>
      <w:r w:rsidRPr="005224C2">
        <w:rPr>
          <w:sz w:val="22"/>
          <w:szCs w:val="22"/>
        </w:rPr>
        <w:t xml:space="preserve"> desce:                           </w:t>
      </w:r>
      <w:r w:rsidR="005A4DAF" w:rsidRPr="005224C2">
        <w:rPr>
          <w:sz w:val="22"/>
          <w:szCs w:val="22"/>
        </w:rPr>
        <w:tab/>
      </w:r>
      <w:r w:rsidR="005A4DAF" w:rsidRPr="005224C2">
        <w:rPr>
          <w:sz w:val="22"/>
          <w:szCs w:val="22"/>
        </w:rPr>
        <w:tab/>
      </w:r>
      <w:r w:rsidR="005A4DAF" w:rsidRPr="005224C2">
        <w:rPr>
          <w:sz w:val="22"/>
          <w:szCs w:val="22"/>
        </w:rPr>
        <w:tab/>
      </w:r>
      <w:r w:rsidR="005A4DAF" w:rsidRPr="005224C2">
        <w:rPr>
          <w:sz w:val="22"/>
          <w:szCs w:val="22"/>
        </w:rPr>
        <w:tab/>
      </w:r>
      <w:r w:rsidR="005A4DAF" w:rsidRPr="005224C2">
        <w:rPr>
          <w:sz w:val="22"/>
          <w:szCs w:val="22"/>
        </w:rPr>
        <w:tab/>
      </w:r>
      <w:r w:rsidR="005A4DAF" w:rsidRPr="005224C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4DAF" w:rsidRPr="005224C2">
        <w:rPr>
          <w:sz w:val="22"/>
          <w:szCs w:val="22"/>
        </w:rPr>
        <w:tab/>
      </w:r>
      <w:r w:rsidRPr="005224C2">
        <w:rPr>
          <w:sz w:val="22"/>
          <w:szCs w:val="22"/>
        </w:rPr>
        <w:t xml:space="preserve">                                                                  </w:t>
      </w:r>
      <w:r w:rsidR="005A4DAF" w:rsidRPr="005224C2">
        <w:rPr>
          <w:sz w:val="22"/>
          <w:szCs w:val="22"/>
        </w:rPr>
        <w:t>Libor Veverka, starosta obce</w:t>
      </w:r>
    </w:p>
    <w:p w:rsidR="00234996" w:rsidRPr="005224C2" w:rsidRDefault="00234996" w:rsidP="00234996">
      <w:pPr>
        <w:rPr>
          <w:sz w:val="22"/>
          <w:szCs w:val="22"/>
        </w:rPr>
      </w:pPr>
    </w:p>
    <w:p w:rsidR="00234996" w:rsidRDefault="00234996" w:rsidP="00234996"/>
    <w:sectPr w:rsidR="00234996" w:rsidSect="000D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A2112"/>
    <w:multiLevelType w:val="hybridMultilevel"/>
    <w:tmpl w:val="30A81E1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160F1D6">
      <w:start w:val="42"/>
      <w:numFmt w:val="decimalZero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C523736"/>
    <w:multiLevelType w:val="hybridMultilevel"/>
    <w:tmpl w:val="50F2E560"/>
    <w:lvl w:ilvl="0" w:tplc="FABEF4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50D2229"/>
    <w:multiLevelType w:val="hybridMultilevel"/>
    <w:tmpl w:val="E2E05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65679"/>
    <w:multiLevelType w:val="hybridMultilevel"/>
    <w:tmpl w:val="1FC2C02E"/>
    <w:lvl w:ilvl="0" w:tplc="D5107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74BD"/>
    <w:rsid w:val="0000343D"/>
    <w:rsid w:val="00003EBF"/>
    <w:rsid w:val="00016A71"/>
    <w:rsid w:val="000D2DD4"/>
    <w:rsid w:val="001338B7"/>
    <w:rsid w:val="0016472C"/>
    <w:rsid w:val="00167B4E"/>
    <w:rsid w:val="001D5C04"/>
    <w:rsid w:val="00234996"/>
    <w:rsid w:val="00255028"/>
    <w:rsid w:val="00282F05"/>
    <w:rsid w:val="002A731A"/>
    <w:rsid w:val="002B3E11"/>
    <w:rsid w:val="002D5BEC"/>
    <w:rsid w:val="00343EA5"/>
    <w:rsid w:val="003C24AE"/>
    <w:rsid w:val="003F6218"/>
    <w:rsid w:val="004274BD"/>
    <w:rsid w:val="00435084"/>
    <w:rsid w:val="004467E0"/>
    <w:rsid w:val="004738D6"/>
    <w:rsid w:val="00491FFF"/>
    <w:rsid w:val="00497E81"/>
    <w:rsid w:val="004C30B0"/>
    <w:rsid w:val="004D73AB"/>
    <w:rsid w:val="005224C2"/>
    <w:rsid w:val="005719E6"/>
    <w:rsid w:val="005A3C08"/>
    <w:rsid w:val="005A4DAF"/>
    <w:rsid w:val="00644E3A"/>
    <w:rsid w:val="00677D24"/>
    <w:rsid w:val="007075BB"/>
    <w:rsid w:val="00717BED"/>
    <w:rsid w:val="00734B6B"/>
    <w:rsid w:val="00753183"/>
    <w:rsid w:val="00832B16"/>
    <w:rsid w:val="008C29E5"/>
    <w:rsid w:val="008F4FD1"/>
    <w:rsid w:val="00A52C80"/>
    <w:rsid w:val="00AA6463"/>
    <w:rsid w:val="00AE6B6B"/>
    <w:rsid w:val="00B30359"/>
    <w:rsid w:val="00B93A4C"/>
    <w:rsid w:val="00BD6E94"/>
    <w:rsid w:val="00BE6A6E"/>
    <w:rsid w:val="00C146A4"/>
    <w:rsid w:val="00C35B39"/>
    <w:rsid w:val="00C74FAF"/>
    <w:rsid w:val="00C91940"/>
    <w:rsid w:val="00D3170C"/>
    <w:rsid w:val="00D54AA8"/>
    <w:rsid w:val="00DB5CC3"/>
    <w:rsid w:val="00DD1C7C"/>
    <w:rsid w:val="00E0744E"/>
    <w:rsid w:val="00E74438"/>
    <w:rsid w:val="00E87446"/>
    <w:rsid w:val="00EB223B"/>
    <w:rsid w:val="00EF37D4"/>
    <w:rsid w:val="00F203BA"/>
    <w:rsid w:val="00F3606A"/>
    <w:rsid w:val="00F648D8"/>
    <w:rsid w:val="00FB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028"/>
    <w:rPr>
      <w:sz w:val="24"/>
    </w:rPr>
  </w:style>
  <w:style w:type="paragraph" w:styleId="Nadpis1">
    <w:name w:val="heading 1"/>
    <w:basedOn w:val="Normln"/>
    <w:next w:val="Normln"/>
    <w:qFormat/>
    <w:rsid w:val="000D2DD4"/>
    <w:pPr>
      <w:keepNext/>
      <w:outlineLvl w:val="0"/>
    </w:pPr>
    <w:rPr>
      <w:sz w:val="44"/>
    </w:rPr>
  </w:style>
  <w:style w:type="paragraph" w:styleId="Nadpis2">
    <w:name w:val="heading 2"/>
    <w:basedOn w:val="Normln"/>
    <w:next w:val="Normln"/>
    <w:qFormat/>
    <w:rsid w:val="000D2DD4"/>
    <w:pPr>
      <w:keepNext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D2DD4"/>
    <w:pPr>
      <w:tabs>
        <w:tab w:val="left" w:pos="6237"/>
      </w:tabs>
    </w:pPr>
    <w:rPr>
      <w:sz w:val="44"/>
    </w:rPr>
  </w:style>
  <w:style w:type="paragraph" w:styleId="Rozvrendokumentu">
    <w:name w:val="Document Map"/>
    <w:basedOn w:val="Normln"/>
    <w:semiHidden/>
    <w:rsid w:val="00734B6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608F-3D4A-4B5D-B493-0CF0BACD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Vladimíra Stejskalová</vt:lpstr>
    </vt:vector>
  </TitlesOfParts>
  <Company>OÚ Diváky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Vladimíra Stejskalová</dc:title>
  <dc:subject/>
  <dc:creator>OÚ Diváky</dc:creator>
  <cp:keywords/>
  <cp:lastModifiedBy>Obec</cp:lastModifiedBy>
  <cp:revision>4</cp:revision>
  <cp:lastPrinted>2011-03-29T09:44:00Z</cp:lastPrinted>
  <dcterms:created xsi:type="dcterms:W3CDTF">2011-03-29T08:16:00Z</dcterms:created>
  <dcterms:modified xsi:type="dcterms:W3CDTF">2011-03-29T11:57:00Z</dcterms:modified>
</cp:coreProperties>
</file>