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E0D" w:rsidRDefault="008F3769" w:rsidP="008F3769">
      <w:pPr>
        <w:spacing w:line="240" w:lineRule="auto"/>
      </w:pPr>
      <w:proofErr w:type="spellStart"/>
      <w:r>
        <w:t>M</w:t>
      </w:r>
      <w:r w:rsidR="00051D97">
        <w:t>xxxx</w:t>
      </w:r>
      <w:proofErr w:type="spellEnd"/>
      <w:r w:rsidR="00051D97">
        <w:t xml:space="preserve"> </w:t>
      </w:r>
      <w:r>
        <w:t xml:space="preserve"> </w:t>
      </w:r>
      <w:proofErr w:type="spellStart"/>
      <w:r>
        <w:t>A</w:t>
      </w:r>
      <w:r w:rsidR="00051D97">
        <w:t>xxxxx</w:t>
      </w:r>
      <w:proofErr w:type="spellEnd"/>
    </w:p>
    <w:p w:rsidR="008F3769" w:rsidRDefault="00051D97" w:rsidP="008F3769">
      <w:pPr>
        <w:spacing w:line="240" w:lineRule="auto"/>
      </w:pPr>
      <w:proofErr w:type="spellStart"/>
      <w:r>
        <w:t>xxxxxxxxxxxx</w:t>
      </w:r>
      <w:proofErr w:type="spellEnd"/>
    </w:p>
    <w:p w:rsidR="008F3769" w:rsidRDefault="00051D97" w:rsidP="008F3769">
      <w:pPr>
        <w:spacing w:line="240" w:lineRule="auto"/>
      </w:pPr>
      <w:proofErr w:type="spellStart"/>
      <w:r>
        <w:t>xxxxxxxxxxxx</w:t>
      </w:r>
      <w:proofErr w:type="spellEnd"/>
    </w:p>
    <w:p w:rsidR="008F3769" w:rsidRDefault="008F3769" w:rsidP="008F3769">
      <w:pPr>
        <w:spacing w:line="240" w:lineRule="auto"/>
      </w:pPr>
      <w:r>
        <w:t xml:space="preserve">ID DS: </w:t>
      </w:r>
      <w:r w:rsidR="00051D97">
        <w:t>xxxxxxx</w:t>
      </w:r>
      <w:bookmarkStart w:id="0" w:name="_GoBack"/>
      <w:bookmarkEnd w:id="0"/>
    </w:p>
    <w:p w:rsidR="008F3769" w:rsidRDefault="008F3769" w:rsidP="008F3769">
      <w:pPr>
        <w:spacing w:line="240" w:lineRule="auto"/>
      </w:pPr>
    </w:p>
    <w:p w:rsidR="008F3769" w:rsidRDefault="008F3769" w:rsidP="008F3769">
      <w:pPr>
        <w:spacing w:line="240" w:lineRule="auto"/>
      </w:pPr>
    </w:p>
    <w:p w:rsidR="008F3769" w:rsidRDefault="008F3769" w:rsidP="008F3769">
      <w:pPr>
        <w:spacing w:line="240" w:lineRule="auto"/>
      </w:pPr>
    </w:p>
    <w:p w:rsidR="002B6553" w:rsidRDefault="008F3769" w:rsidP="008F3769">
      <w:pPr>
        <w:spacing w:line="240" w:lineRule="auto"/>
      </w:pPr>
      <w:r>
        <w:t xml:space="preserve">K vaší žádosti o informace </w:t>
      </w:r>
      <w:r w:rsidR="002B6553">
        <w:t xml:space="preserve">v uvedeném  znění, </w:t>
      </w:r>
      <w:r w:rsidR="002B6553">
        <w:t xml:space="preserve">ze dne </w:t>
      </w:r>
      <w:proofErr w:type="gramStart"/>
      <w:r w:rsidR="002B6553">
        <w:t>20.3.2017</w:t>
      </w:r>
      <w:proofErr w:type="gramEnd"/>
      <w:r w:rsidR="002B6553">
        <w:t>, přijaté naším úřadem dne 22.3.2017 pod čj. 95/17</w:t>
      </w:r>
    </w:p>
    <w:p w:rsidR="002B6553" w:rsidRDefault="002B6553" w:rsidP="008F3769">
      <w:pPr>
        <w:spacing w:line="240" w:lineRule="auto"/>
      </w:pPr>
      <w:r>
        <w:rPr>
          <w:noProof/>
          <w:lang w:eastAsia="cs-CZ"/>
        </w:rPr>
        <w:drawing>
          <wp:inline distT="0" distB="0" distL="0" distR="0" wp14:anchorId="21FAE315" wp14:editId="30E65CB2">
            <wp:extent cx="6370852" cy="26193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168" cy="262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553">
        <w:t xml:space="preserve"> </w:t>
      </w:r>
    </w:p>
    <w:p w:rsidR="008F3769" w:rsidRDefault="008F3769" w:rsidP="008F3769">
      <w:pPr>
        <w:spacing w:line="240" w:lineRule="auto"/>
      </w:pPr>
      <w:r>
        <w:t>sdělujeme:</w:t>
      </w:r>
    </w:p>
    <w:p w:rsidR="008F3769" w:rsidRDefault="008F3769" w:rsidP="008F3769">
      <w:pPr>
        <w:pStyle w:val="Odstavecseseznamem"/>
        <w:numPr>
          <w:ilvl w:val="0"/>
          <w:numId w:val="1"/>
        </w:numPr>
        <w:spacing w:line="240" w:lineRule="auto"/>
      </w:pPr>
      <w:r>
        <w:t xml:space="preserve">Počet svozových míst – 1, výše poplatků je dána vyhláškou </w:t>
      </w:r>
      <w:r w:rsidR="00CE746A">
        <w:t xml:space="preserve">–(veřejná informace) </w:t>
      </w:r>
      <w:r>
        <w:t xml:space="preserve">– příloha </w:t>
      </w:r>
      <w:proofErr w:type="gramStart"/>
      <w:r>
        <w:t>č.1</w:t>
      </w:r>
      <w:proofErr w:type="gramEnd"/>
    </w:p>
    <w:p w:rsidR="008F3769" w:rsidRDefault="008F3769" w:rsidP="008F3769">
      <w:pPr>
        <w:pStyle w:val="Odstavecseseznamem"/>
        <w:numPr>
          <w:ilvl w:val="0"/>
          <w:numId w:val="1"/>
        </w:numPr>
        <w:spacing w:line="240" w:lineRule="auto"/>
      </w:pPr>
      <w:r>
        <w:t>a) v obci je 1 sběrný dvůr</w:t>
      </w:r>
    </w:p>
    <w:p w:rsidR="008F3769" w:rsidRDefault="008F3769" w:rsidP="008F3769">
      <w:pPr>
        <w:pStyle w:val="Odstavecseseznamem"/>
        <w:spacing w:line="240" w:lineRule="auto"/>
      </w:pPr>
      <w:r>
        <w:t xml:space="preserve">b) druhy </w:t>
      </w:r>
      <w:r w:rsidR="00CE746A">
        <w:t xml:space="preserve">tříděného odpadu jsou dány provozním řádem sběrného dvora – příloha </w:t>
      </w:r>
      <w:proofErr w:type="gramStart"/>
      <w:r w:rsidR="00CE746A">
        <w:t>č.2</w:t>
      </w:r>
      <w:proofErr w:type="gramEnd"/>
    </w:p>
    <w:p w:rsidR="00CE746A" w:rsidRDefault="00CE746A" w:rsidP="008F3769">
      <w:pPr>
        <w:pStyle w:val="Odstavecseseznamem"/>
        <w:spacing w:line="240" w:lineRule="auto"/>
      </w:pPr>
      <w:r>
        <w:t xml:space="preserve">c) sběrné </w:t>
      </w:r>
      <w:proofErr w:type="gramStart"/>
      <w:r>
        <w:t>kontejnery : 1300</w:t>
      </w:r>
      <w:proofErr w:type="gramEnd"/>
      <w:r>
        <w:t xml:space="preserve"> litrů plastový na sklo – 7 kusů, 1100 litrů plastový na papír – 2kusy,</w:t>
      </w:r>
    </w:p>
    <w:p w:rsidR="00CE746A" w:rsidRDefault="00CE746A" w:rsidP="008F3769">
      <w:pPr>
        <w:pStyle w:val="Odstavecseseznamem"/>
        <w:spacing w:line="240" w:lineRule="auto"/>
      </w:pPr>
      <w:r>
        <w:t xml:space="preserve">    1100 litrů plastový na plasty – 1 </w:t>
      </w:r>
      <w:proofErr w:type="gramStart"/>
      <w:r>
        <w:t>kus,  a 1100</w:t>
      </w:r>
      <w:proofErr w:type="gramEnd"/>
      <w:r>
        <w:t xml:space="preserve"> litrů kovový na plast</w:t>
      </w:r>
      <w:r w:rsidR="00BD6D30">
        <w:t>y</w:t>
      </w:r>
      <w:r>
        <w:t xml:space="preserve"> – 1 kus. Další vybavení </w:t>
      </w:r>
    </w:p>
    <w:p w:rsidR="00CE746A" w:rsidRDefault="00CE746A" w:rsidP="008F3769">
      <w:pPr>
        <w:pStyle w:val="Odstavecseseznamem"/>
        <w:spacing w:line="240" w:lineRule="auto"/>
      </w:pPr>
      <w:r>
        <w:t xml:space="preserve">    kontejnery je </w:t>
      </w:r>
      <w:r w:rsidR="00722B61">
        <w:t xml:space="preserve">součástí  </w:t>
      </w:r>
      <w:proofErr w:type="spellStart"/>
      <w:r w:rsidR="00722B61">
        <w:t>Ekoskladu</w:t>
      </w:r>
      <w:proofErr w:type="spellEnd"/>
      <w:r w:rsidR="00722B61">
        <w:t xml:space="preserve">,  který obsahuje kontejner na zářivky – 1 kus, kontejner na nebezpečný odpad – 3 kusy, nádobu na med. </w:t>
      </w:r>
      <w:proofErr w:type="gramStart"/>
      <w:r w:rsidR="00722B61">
        <w:t>odpad</w:t>
      </w:r>
      <w:proofErr w:type="gramEnd"/>
      <w:r w:rsidR="00722B61">
        <w:t xml:space="preserve"> – 2 kusy a KCA box 20L na baterie – 1 kus.</w:t>
      </w:r>
    </w:p>
    <w:p w:rsidR="00BD6D30" w:rsidRDefault="00BD6D30" w:rsidP="00B77A79">
      <w:pPr>
        <w:pStyle w:val="Odstavecseseznamem"/>
        <w:numPr>
          <w:ilvl w:val="0"/>
          <w:numId w:val="1"/>
        </w:numPr>
        <w:spacing w:line="240" w:lineRule="auto"/>
      </w:pPr>
      <w:r>
        <w:t xml:space="preserve">Dále uvedené kontejnery jsou v majetku </w:t>
      </w:r>
      <w:proofErr w:type="spellStart"/>
      <w:r>
        <w:t>Ekokom</w:t>
      </w:r>
      <w:proofErr w:type="spellEnd"/>
      <w:r>
        <w:t xml:space="preserve"> a.</w:t>
      </w:r>
      <w:proofErr w:type="gramStart"/>
      <w:r>
        <w:t xml:space="preserve">s. : </w:t>
      </w:r>
      <w:r>
        <w:t>1300</w:t>
      </w:r>
      <w:proofErr w:type="gramEnd"/>
      <w:r>
        <w:t xml:space="preserve"> litrů plastový na sklo – 7 kusů, 1100 litrů plastový na papír – 2kusy,</w:t>
      </w:r>
    </w:p>
    <w:p w:rsidR="00BD6D30" w:rsidRDefault="00BD6D30" w:rsidP="00BD6D30">
      <w:pPr>
        <w:pStyle w:val="Odstavecseseznamem"/>
        <w:numPr>
          <w:ilvl w:val="0"/>
          <w:numId w:val="1"/>
        </w:numPr>
        <w:spacing w:line="240" w:lineRule="auto"/>
      </w:pPr>
      <w:r>
        <w:t xml:space="preserve">Svozová firma </w:t>
      </w:r>
      <w:proofErr w:type="spellStart"/>
      <w:r>
        <w:t>Hantály</w:t>
      </w:r>
      <w:proofErr w:type="spellEnd"/>
      <w:r>
        <w:t>, a.s.</w:t>
      </w:r>
    </w:p>
    <w:p w:rsidR="00BD6D30" w:rsidRDefault="00BD6D30" w:rsidP="00BD6D30">
      <w:pPr>
        <w:pStyle w:val="Odstavecseseznamem"/>
        <w:spacing w:line="240" w:lineRule="auto"/>
      </w:pPr>
    </w:p>
    <w:p w:rsidR="00BD6D30" w:rsidRDefault="00BD6D30" w:rsidP="00BD6D30">
      <w:pPr>
        <w:pStyle w:val="Odstavecseseznamem"/>
        <w:spacing w:line="240" w:lineRule="auto"/>
      </w:pPr>
    </w:p>
    <w:p w:rsidR="00BD6D30" w:rsidRDefault="00BD6D30" w:rsidP="00BD6D30">
      <w:pPr>
        <w:pStyle w:val="Odstavecseseznamem"/>
        <w:spacing w:line="240" w:lineRule="auto"/>
      </w:pPr>
    </w:p>
    <w:p w:rsidR="00BD6D30" w:rsidRDefault="00BD6D30" w:rsidP="00BD6D30">
      <w:pPr>
        <w:pStyle w:val="Odstavecseseznamem"/>
        <w:spacing w:line="240" w:lineRule="auto"/>
      </w:pPr>
    </w:p>
    <w:p w:rsidR="00B77A79" w:rsidRDefault="00B77A79" w:rsidP="00BD6D30">
      <w:pPr>
        <w:pStyle w:val="Odstavecseseznamem"/>
        <w:spacing w:line="240" w:lineRule="auto"/>
      </w:pPr>
      <w:r>
        <w:t xml:space="preserve">V Divákách </w:t>
      </w:r>
      <w:proofErr w:type="gramStart"/>
      <w:r>
        <w:t>28.3.2017</w:t>
      </w:r>
      <w:proofErr w:type="gramEnd"/>
    </w:p>
    <w:p w:rsidR="00B77A79" w:rsidRDefault="00B77A79" w:rsidP="00BD6D30">
      <w:pPr>
        <w:pStyle w:val="Odstavecseseznamem"/>
        <w:spacing w:line="240" w:lineRule="auto"/>
      </w:pPr>
    </w:p>
    <w:p w:rsidR="00B77A79" w:rsidRDefault="00B77A79" w:rsidP="00BD6D30">
      <w:pPr>
        <w:pStyle w:val="Odstavecseseznamem"/>
        <w:spacing w:line="240" w:lineRule="auto"/>
      </w:pPr>
    </w:p>
    <w:p w:rsidR="00CE746A" w:rsidRDefault="002B6553" w:rsidP="008F3769">
      <w:pPr>
        <w:pStyle w:val="Odstavecseseznamem"/>
        <w:spacing w:line="240" w:lineRule="auto"/>
      </w:pPr>
      <w:r>
        <w:t>Li</w:t>
      </w:r>
      <w:r w:rsidR="00BD6D30">
        <w:t xml:space="preserve">bor Veverka, starosta </w:t>
      </w:r>
      <w:r w:rsidR="00AC7B51">
        <w:t>o</w:t>
      </w:r>
      <w:r w:rsidR="00BD6D30">
        <w:t xml:space="preserve">bce Diváky </w:t>
      </w:r>
      <w:r w:rsidR="00CE746A">
        <w:t xml:space="preserve">                             </w:t>
      </w:r>
    </w:p>
    <w:sectPr w:rsidR="00CE746A" w:rsidSect="00CE746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2487F"/>
    <w:multiLevelType w:val="hybridMultilevel"/>
    <w:tmpl w:val="09545C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DA"/>
    <w:rsid w:val="00051D97"/>
    <w:rsid w:val="002508D2"/>
    <w:rsid w:val="002B6553"/>
    <w:rsid w:val="004A228B"/>
    <w:rsid w:val="006F53DA"/>
    <w:rsid w:val="00722B61"/>
    <w:rsid w:val="00831589"/>
    <w:rsid w:val="008F3769"/>
    <w:rsid w:val="00AC7B51"/>
    <w:rsid w:val="00B77A79"/>
    <w:rsid w:val="00BD6D30"/>
    <w:rsid w:val="00CE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37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37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2</cp:revision>
  <cp:lastPrinted>2017-03-28T12:32:00Z</cp:lastPrinted>
  <dcterms:created xsi:type="dcterms:W3CDTF">2017-03-28T12:37:00Z</dcterms:created>
  <dcterms:modified xsi:type="dcterms:W3CDTF">2017-03-28T12:37:00Z</dcterms:modified>
</cp:coreProperties>
</file>